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59" w:rsidRPr="00377638" w:rsidRDefault="00624459" w:rsidP="00624459">
      <w:pPr>
        <w:shd w:val="clear" w:color="auto" w:fill="2E74B5" w:themeFill="accent1" w:themeFillShade="BF"/>
        <w:spacing w:after="0" w:line="288" w:lineRule="auto"/>
        <w:jc w:val="center"/>
        <w:rPr>
          <w:rFonts w:ascii="Arial" w:hAnsi="Arial" w:cs="Arial"/>
          <w:b/>
          <w:bCs/>
          <w:color w:val="FFFFFF" w:themeColor="background1"/>
          <w:sz w:val="28"/>
          <w:szCs w:val="28"/>
          <w:lang w:val="en-GB"/>
        </w:rPr>
      </w:pPr>
      <w:r w:rsidRPr="00377638">
        <w:rPr>
          <w:rFonts w:ascii="Arial" w:hAnsi="Arial" w:cs="Arial"/>
          <w:b/>
          <w:bCs/>
          <w:color w:val="FFFFFF" w:themeColor="background1"/>
          <w:sz w:val="28"/>
          <w:szCs w:val="28"/>
          <w:lang w:val="en-GB"/>
        </w:rPr>
        <w:t>GUIDELINE FOR STUDY CASE-AND-SOLUTION PROPOSAL</w:t>
      </w:r>
    </w:p>
    <w:p w:rsidR="00624459" w:rsidRPr="00377638" w:rsidRDefault="00624459" w:rsidP="00624459">
      <w:pPr>
        <w:pStyle w:val="Body"/>
        <w:spacing w:before="0" w:after="0" w:line="288" w:lineRule="auto"/>
        <w:rPr>
          <w:rFonts w:cs="Arial"/>
          <w:b/>
          <w:bCs/>
          <w:noProof w:val="0"/>
          <w:sz w:val="22"/>
          <w:szCs w:val="22"/>
          <w:lang w:val="en-GB"/>
        </w:rPr>
      </w:pPr>
    </w:p>
    <w:p w:rsidR="00624459" w:rsidRPr="00377638" w:rsidRDefault="00624459" w:rsidP="00624459">
      <w:pPr>
        <w:pStyle w:val="Body"/>
        <w:spacing w:before="0" w:after="0" w:line="288" w:lineRule="auto"/>
        <w:rPr>
          <w:rFonts w:cs="Arial"/>
          <w:b/>
          <w:bCs/>
          <w:noProof w:val="0"/>
          <w:sz w:val="22"/>
          <w:szCs w:val="22"/>
          <w:lang w:val="en-GB"/>
        </w:rPr>
      </w:pPr>
      <w:r w:rsidRPr="00377638">
        <w:rPr>
          <w:rFonts w:cs="Arial"/>
          <w:b/>
          <w:bCs/>
          <w:noProof w:val="0"/>
          <w:sz w:val="22"/>
          <w:szCs w:val="22"/>
          <w:lang w:val="en-GB"/>
        </w:rPr>
        <w:t xml:space="preserve">Submission Instructions: </w:t>
      </w:r>
    </w:p>
    <w:p w:rsidR="00624459" w:rsidRPr="00377638" w:rsidRDefault="00624459" w:rsidP="00624459">
      <w:pPr>
        <w:pStyle w:val="Numbering"/>
        <w:numPr>
          <w:ilvl w:val="0"/>
          <w:numId w:val="3"/>
        </w:numPr>
        <w:spacing w:before="0" w:after="0" w:line="288" w:lineRule="auto"/>
        <w:rPr>
          <w:rFonts w:cs="Arial"/>
          <w:noProof w:val="0"/>
          <w:sz w:val="22"/>
          <w:szCs w:val="22"/>
          <w:lang w:val="en-GB"/>
        </w:rPr>
      </w:pPr>
      <w:r w:rsidRPr="00377638">
        <w:rPr>
          <w:rFonts w:cs="Arial"/>
          <w:noProof w:val="0"/>
          <w:sz w:val="22"/>
          <w:szCs w:val="22"/>
          <w:lang w:val="en-GB"/>
        </w:rPr>
        <w:t xml:space="preserve">Maximum 2 pages of text followed by a maximum of 2 pages of </w:t>
      </w:r>
      <w:r w:rsidRPr="00377638">
        <w:rPr>
          <w:rFonts w:cs="Arial"/>
          <w:noProof w:val="0"/>
          <w:color w:val="000000"/>
          <w:sz w:val="22"/>
          <w:szCs w:val="22"/>
          <w:lang w:val="en-GB"/>
        </w:rPr>
        <w:t>supporting tables and graphics.</w:t>
      </w:r>
    </w:p>
    <w:p w:rsidR="00624459" w:rsidRPr="00377638" w:rsidRDefault="00624459" w:rsidP="00624459">
      <w:pPr>
        <w:pStyle w:val="Numbering"/>
        <w:spacing w:before="0" w:after="0" w:line="288" w:lineRule="auto"/>
        <w:rPr>
          <w:rFonts w:cs="Arial"/>
          <w:noProof w:val="0"/>
          <w:sz w:val="22"/>
          <w:szCs w:val="22"/>
          <w:lang w:val="en-GB"/>
        </w:rPr>
      </w:pPr>
      <w:r w:rsidRPr="00377638">
        <w:rPr>
          <w:rFonts w:cs="Arial"/>
          <w:noProof w:val="0"/>
          <w:sz w:val="22"/>
          <w:szCs w:val="22"/>
          <w:lang w:val="en-GB"/>
        </w:rPr>
        <w:t>The submission must be prepared for A4 size paper (210 x 297mm), with overall margins of 20mm on all sides of the paper (top, bottom, right and left). The font type must be Aerial, font size 12pt for Paragraphs, 14pt bold for Title and Headings; 12pt bold for Sub-headings 10t for References (limit to 3 references). Authors and affiliations must be in 10pt font.</w:t>
      </w:r>
    </w:p>
    <w:p w:rsidR="00624459" w:rsidRPr="00377638" w:rsidRDefault="00624459" w:rsidP="00624459">
      <w:pPr>
        <w:pStyle w:val="Numbering"/>
        <w:spacing w:before="0" w:after="0" w:line="288" w:lineRule="auto"/>
        <w:rPr>
          <w:rFonts w:cs="Arial"/>
          <w:noProof w:val="0"/>
          <w:sz w:val="22"/>
          <w:szCs w:val="22"/>
          <w:lang w:val="en-GB"/>
        </w:rPr>
      </w:pPr>
      <w:r w:rsidRPr="00377638">
        <w:rPr>
          <w:rFonts w:cs="Arial"/>
          <w:noProof w:val="0"/>
          <w:sz w:val="22"/>
          <w:szCs w:val="22"/>
          <w:lang w:val="en-GB"/>
        </w:rPr>
        <w:t xml:space="preserve">Justify text. </w:t>
      </w:r>
    </w:p>
    <w:p w:rsidR="00624459" w:rsidRPr="00377638" w:rsidRDefault="00624459" w:rsidP="00624459">
      <w:pPr>
        <w:pStyle w:val="Numbering"/>
        <w:spacing w:before="0" w:after="0" w:line="288" w:lineRule="auto"/>
        <w:rPr>
          <w:rFonts w:cs="Arial"/>
          <w:noProof w:val="0"/>
          <w:sz w:val="22"/>
          <w:szCs w:val="22"/>
          <w:lang w:val="en-GB"/>
        </w:rPr>
      </w:pPr>
      <w:r w:rsidRPr="00377638">
        <w:rPr>
          <w:rFonts w:cs="Arial"/>
          <w:iCs/>
          <w:noProof w:val="0"/>
          <w:sz w:val="22"/>
          <w:szCs w:val="22"/>
          <w:lang w:val="en-GB"/>
        </w:rPr>
        <w:t>Do not include</w:t>
      </w:r>
      <w:r w:rsidRPr="00377638">
        <w:rPr>
          <w:rFonts w:cs="Arial"/>
          <w:noProof w:val="0"/>
          <w:sz w:val="22"/>
          <w:szCs w:val="22"/>
          <w:lang w:val="en-GB"/>
        </w:rPr>
        <w:t xml:space="preserve"> page numbers, headers or footnotes. </w:t>
      </w:r>
    </w:p>
    <w:p w:rsidR="00624459" w:rsidRPr="00377638" w:rsidRDefault="00624459" w:rsidP="00624459">
      <w:pPr>
        <w:pStyle w:val="Numbering"/>
        <w:spacing w:before="0" w:after="0" w:line="288" w:lineRule="auto"/>
        <w:rPr>
          <w:rFonts w:cs="Arial"/>
          <w:noProof w:val="0"/>
          <w:sz w:val="22"/>
          <w:szCs w:val="22"/>
          <w:lang w:val="en-GB"/>
        </w:rPr>
      </w:pPr>
      <w:r w:rsidRPr="00377638">
        <w:rPr>
          <w:rFonts w:cs="Arial"/>
          <w:noProof w:val="0"/>
          <w:sz w:val="22"/>
          <w:szCs w:val="22"/>
          <w:lang w:val="en-GB"/>
        </w:rPr>
        <w:t>Run a spell-check and ask a peer to proof your abstract prior to submitting.</w:t>
      </w:r>
    </w:p>
    <w:p w:rsidR="00624459" w:rsidRPr="00377638" w:rsidRDefault="00624459" w:rsidP="00624459">
      <w:pPr>
        <w:pStyle w:val="Numbering"/>
        <w:spacing w:before="0" w:after="0" w:line="288" w:lineRule="auto"/>
        <w:ind w:left="378" w:hanging="378"/>
        <w:rPr>
          <w:rFonts w:cs="Arial"/>
          <w:noProof w:val="0"/>
          <w:sz w:val="22"/>
          <w:szCs w:val="22"/>
          <w:lang w:val="en-GB"/>
        </w:rPr>
      </w:pPr>
      <w:r>
        <w:rPr>
          <w:rFonts w:cs="Arial"/>
          <w:noProof w:val="0"/>
          <w:sz w:val="22"/>
          <w:szCs w:val="22"/>
          <w:lang w:val="en-GB"/>
        </w:rPr>
        <w:t>Cut &amp; paste your text into the online submission block</w:t>
      </w:r>
      <w:r w:rsidRPr="00377638">
        <w:rPr>
          <w:rFonts w:cs="Arial"/>
          <w:noProof w:val="0"/>
          <w:sz w:val="22"/>
          <w:szCs w:val="22"/>
          <w:lang w:val="en-GB"/>
        </w:rPr>
        <w:t xml:space="preserve"> before submitting.</w:t>
      </w:r>
    </w:p>
    <w:p w:rsidR="00624459" w:rsidRPr="00377638" w:rsidRDefault="00624459" w:rsidP="00624459">
      <w:pPr>
        <w:pStyle w:val="Numbering"/>
        <w:spacing w:before="0" w:after="0" w:line="288" w:lineRule="auto"/>
        <w:rPr>
          <w:rFonts w:cs="Arial"/>
          <w:noProof w:val="0"/>
          <w:sz w:val="22"/>
          <w:szCs w:val="22"/>
          <w:lang w:val="en-GB"/>
        </w:rPr>
      </w:pPr>
      <w:r w:rsidRPr="00377638">
        <w:rPr>
          <w:rFonts w:cs="Arial"/>
          <w:noProof w:val="0"/>
          <w:sz w:val="22"/>
          <w:szCs w:val="22"/>
          <w:lang w:val="en-GB"/>
        </w:rPr>
        <w:t>If your abstract does not meet the submission requirements, it will not be processed for review.</w:t>
      </w:r>
    </w:p>
    <w:p w:rsidR="00624459" w:rsidRPr="00377638" w:rsidRDefault="00624459" w:rsidP="00624459">
      <w:pPr>
        <w:pStyle w:val="Numbering"/>
        <w:numPr>
          <w:ilvl w:val="0"/>
          <w:numId w:val="0"/>
        </w:numPr>
        <w:spacing w:before="0" w:after="0" w:line="288" w:lineRule="auto"/>
        <w:ind w:left="340" w:hanging="340"/>
        <w:rPr>
          <w:rFonts w:cs="Arial"/>
          <w:noProof w:val="0"/>
          <w:sz w:val="22"/>
          <w:szCs w:val="22"/>
          <w:lang w:val="en-GB"/>
        </w:rPr>
      </w:pPr>
    </w:p>
    <w:p w:rsidR="00624459" w:rsidRPr="00377638" w:rsidRDefault="00624459" w:rsidP="00624459">
      <w:pPr>
        <w:pStyle w:val="Numbering"/>
        <w:numPr>
          <w:ilvl w:val="0"/>
          <w:numId w:val="0"/>
        </w:numPr>
        <w:spacing w:before="0" w:after="0" w:line="288" w:lineRule="auto"/>
        <w:ind w:left="340" w:hanging="340"/>
        <w:rPr>
          <w:rFonts w:cs="Arial"/>
          <w:noProof w:val="0"/>
          <w:sz w:val="22"/>
          <w:szCs w:val="22"/>
          <w:lang w:val="en-GB"/>
        </w:rPr>
      </w:pPr>
      <w:r w:rsidRPr="00377638">
        <w:rPr>
          <w:rFonts w:cs="Arial"/>
          <w:noProof w:val="0"/>
          <w:sz w:val="22"/>
          <w:szCs w:val="22"/>
          <w:lang w:val="en-GB"/>
        </w:rPr>
        <w:t xml:space="preserve">The submission must contain one or a combination of the following: </w:t>
      </w:r>
    </w:p>
    <w:p w:rsidR="00624459" w:rsidRPr="00377638" w:rsidRDefault="00624459" w:rsidP="00624459">
      <w:pPr>
        <w:pStyle w:val="Numbering"/>
        <w:numPr>
          <w:ilvl w:val="0"/>
          <w:numId w:val="0"/>
        </w:numPr>
        <w:spacing w:before="0" w:after="0" w:line="288" w:lineRule="auto"/>
        <w:ind w:left="340" w:hanging="340"/>
        <w:rPr>
          <w:rFonts w:cs="Arial"/>
          <w:noProof w:val="0"/>
          <w:sz w:val="22"/>
          <w:szCs w:val="22"/>
          <w:lang w:val="en-GB"/>
        </w:rPr>
      </w:pPr>
    </w:p>
    <w:p w:rsidR="00624459" w:rsidRPr="00377638" w:rsidRDefault="00624459" w:rsidP="00624459">
      <w:pPr>
        <w:pStyle w:val="Body"/>
        <w:spacing w:before="0" w:after="0" w:line="288" w:lineRule="auto"/>
        <w:rPr>
          <w:rFonts w:cs="Arial"/>
          <w:b/>
          <w:bCs/>
          <w:noProof w:val="0"/>
          <w:sz w:val="22"/>
          <w:szCs w:val="22"/>
          <w:lang w:val="en-GB"/>
        </w:rPr>
      </w:pPr>
      <w:r w:rsidRPr="00377638">
        <w:rPr>
          <w:rFonts w:cs="Arial"/>
          <w:b/>
          <w:bCs/>
          <w:noProof w:val="0"/>
          <w:sz w:val="22"/>
          <w:szCs w:val="22"/>
          <w:lang w:val="en-GB"/>
        </w:rPr>
        <w:t xml:space="preserve">Case Study Detail </w:t>
      </w:r>
    </w:p>
    <w:p w:rsidR="00624459" w:rsidRPr="00377638" w:rsidRDefault="00624459" w:rsidP="00624459">
      <w:pPr>
        <w:pStyle w:val="Body"/>
        <w:spacing w:before="0" w:after="0" w:line="288" w:lineRule="auto"/>
        <w:rPr>
          <w:rFonts w:cs="Arial"/>
          <w:noProof w:val="0"/>
          <w:sz w:val="22"/>
          <w:szCs w:val="22"/>
          <w:lang w:val="en-GB"/>
        </w:rPr>
      </w:pPr>
      <w:r w:rsidRPr="00377638">
        <w:rPr>
          <w:rFonts w:cs="Arial"/>
          <w:noProof w:val="0"/>
          <w:sz w:val="22"/>
          <w:szCs w:val="22"/>
          <w:lang w:val="en-GB"/>
        </w:rPr>
        <w:t>Maximum of 700 words providing an overview of the activity addressing the points below.</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sz w:val="22"/>
          <w:szCs w:val="22"/>
        </w:rPr>
        <w:t>The specific issue being addressed.</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Approach developed to address this issue.</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Summary of activities and their implementation.</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 xml:space="preserve">Summary of outcomes and measurable impacts of the activities. </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The extent to which the outcomes are sustainable and were achieved in a cost-efficient manner.</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Important lessons learnt and critical success factors.</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 xml:space="preserve">Other comment/information </w:t>
      </w:r>
    </w:p>
    <w:p w:rsidR="00624459" w:rsidRPr="00377638" w:rsidRDefault="00624459" w:rsidP="00624459">
      <w:pPr>
        <w:pStyle w:val="Body"/>
        <w:spacing w:before="0" w:after="0" w:line="288" w:lineRule="auto"/>
        <w:rPr>
          <w:rFonts w:cs="Arial"/>
          <w:noProof w:val="0"/>
          <w:sz w:val="22"/>
          <w:szCs w:val="22"/>
          <w:lang w:val="en-GB"/>
        </w:rPr>
      </w:pPr>
    </w:p>
    <w:p w:rsidR="00624459" w:rsidRPr="00377638" w:rsidRDefault="00624459" w:rsidP="00624459">
      <w:pPr>
        <w:pStyle w:val="Body"/>
        <w:spacing w:before="0" w:after="0" w:line="288" w:lineRule="auto"/>
        <w:rPr>
          <w:rFonts w:cs="Arial"/>
          <w:b/>
          <w:bCs/>
          <w:noProof w:val="0"/>
          <w:sz w:val="22"/>
          <w:szCs w:val="22"/>
          <w:lang w:val="en-GB"/>
        </w:rPr>
      </w:pPr>
      <w:r w:rsidRPr="00377638">
        <w:rPr>
          <w:rFonts w:cs="Arial"/>
          <w:b/>
          <w:bCs/>
          <w:noProof w:val="0"/>
          <w:sz w:val="22"/>
          <w:szCs w:val="22"/>
          <w:lang w:val="en-GB"/>
        </w:rPr>
        <w:t xml:space="preserve">Solutions Detail </w:t>
      </w:r>
    </w:p>
    <w:p w:rsidR="00624459" w:rsidRPr="00377638" w:rsidRDefault="00624459" w:rsidP="00624459">
      <w:pPr>
        <w:pStyle w:val="Body"/>
        <w:spacing w:before="0" w:after="0" w:line="288" w:lineRule="auto"/>
        <w:rPr>
          <w:rFonts w:cs="Arial"/>
          <w:noProof w:val="0"/>
          <w:sz w:val="22"/>
          <w:szCs w:val="22"/>
          <w:lang w:val="en-GB"/>
        </w:rPr>
      </w:pPr>
      <w:r w:rsidRPr="00377638">
        <w:rPr>
          <w:rFonts w:cs="Arial"/>
          <w:noProof w:val="0"/>
          <w:sz w:val="22"/>
          <w:szCs w:val="22"/>
          <w:lang w:val="en-GB"/>
        </w:rPr>
        <w:t>Maximum of 700 words providing an overview of the activity addressing the points below.</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sz w:val="22"/>
          <w:szCs w:val="22"/>
        </w:rPr>
        <w:t>The specific issue that the solutions addresses or case studies where the solutions was applied.</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Approach developed to apply the solution.</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Summary of activities and their implementation.</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 xml:space="preserve">Summary of outcomes and measurable impacts of the solution or technology application. </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The extent to which the solution is sustainable and were achieved in a cost-efficient manner.</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Important lessons learnt and critical success factors.</w:t>
      </w:r>
    </w:p>
    <w:p w:rsidR="00624459" w:rsidRPr="00377638" w:rsidRDefault="00624459" w:rsidP="00624459">
      <w:pPr>
        <w:pStyle w:val="ListParagraph"/>
        <w:numPr>
          <w:ilvl w:val="0"/>
          <w:numId w:val="2"/>
        </w:numPr>
        <w:autoSpaceDE w:val="0"/>
        <w:autoSpaceDN w:val="0"/>
        <w:adjustRightInd w:val="0"/>
        <w:spacing w:line="288" w:lineRule="auto"/>
        <w:ind w:left="426" w:hanging="426"/>
        <w:jc w:val="both"/>
        <w:rPr>
          <w:rFonts w:ascii="Arial" w:hAnsi="Arial" w:cs="Arial"/>
          <w:bCs/>
          <w:sz w:val="22"/>
          <w:szCs w:val="22"/>
        </w:rPr>
      </w:pPr>
      <w:r w:rsidRPr="00377638">
        <w:rPr>
          <w:rFonts w:ascii="Arial" w:hAnsi="Arial" w:cs="Arial"/>
          <w:bCs/>
          <w:color w:val="000000"/>
          <w:sz w:val="22"/>
          <w:szCs w:val="22"/>
        </w:rPr>
        <w:t>Other comment/information.</w:t>
      </w:r>
    </w:p>
    <w:p w:rsidR="00624459" w:rsidRPr="00377638" w:rsidRDefault="00624459" w:rsidP="00624459">
      <w:pPr>
        <w:pStyle w:val="Numbering"/>
        <w:numPr>
          <w:ilvl w:val="0"/>
          <w:numId w:val="0"/>
        </w:numPr>
        <w:spacing w:before="0" w:after="0" w:line="288" w:lineRule="auto"/>
        <w:ind w:left="340" w:hanging="340"/>
        <w:rPr>
          <w:rFonts w:cs="Arial"/>
          <w:noProof w:val="0"/>
          <w:sz w:val="22"/>
          <w:szCs w:val="22"/>
          <w:lang w:val="en-GB"/>
        </w:rPr>
      </w:pPr>
    </w:p>
    <w:p w:rsidR="00624459" w:rsidRDefault="00624459" w:rsidP="00624459">
      <w:pPr>
        <w:pStyle w:val="Numbering"/>
        <w:numPr>
          <w:ilvl w:val="0"/>
          <w:numId w:val="0"/>
        </w:numPr>
        <w:spacing w:before="0" w:after="0" w:line="288" w:lineRule="auto"/>
        <w:ind w:left="340" w:hanging="340"/>
        <w:rPr>
          <w:rFonts w:cs="Arial"/>
          <w:noProof w:val="0"/>
          <w:sz w:val="22"/>
          <w:szCs w:val="22"/>
          <w:lang w:val="en-GB"/>
        </w:rPr>
      </w:pPr>
    </w:p>
    <w:p w:rsidR="00624459" w:rsidRDefault="00624459" w:rsidP="00624459">
      <w:pPr>
        <w:pStyle w:val="Numbering"/>
        <w:numPr>
          <w:ilvl w:val="0"/>
          <w:numId w:val="0"/>
        </w:numPr>
        <w:spacing w:before="0" w:after="0" w:line="288" w:lineRule="auto"/>
        <w:ind w:left="340" w:hanging="340"/>
        <w:rPr>
          <w:rFonts w:cs="Arial"/>
          <w:noProof w:val="0"/>
          <w:sz w:val="22"/>
          <w:szCs w:val="22"/>
          <w:lang w:val="en-GB"/>
        </w:rPr>
      </w:pPr>
    </w:p>
    <w:p w:rsidR="00624459" w:rsidRPr="00377638" w:rsidRDefault="00624459" w:rsidP="00624459">
      <w:pPr>
        <w:pStyle w:val="Numbering"/>
        <w:numPr>
          <w:ilvl w:val="0"/>
          <w:numId w:val="0"/>
        </w:numPr>
        <w:spacing w:before="0" w:after="0" w:line="288" w:lineRule="auto"/>
        <w:ind w:left="340" w:hanging="340"/>
        <w:rPr>
          <w:rFonts w:cs="Arial"/>
          <w:noProof w:val="0"/>
          <w:sz w:val="22"/>
          <w:szCs w:val="22"/>
          <w:lang w:val="en-GB"/>
        </w:rPr>
      </w:pPr>
    </w:p>
    <w:p w:rsidR="00624459" w:rsidRPr="00377638" w:rsidRDefault="00624459" w:rsidP="00624459">
      <w:pPr>
        <w:pStyle w:val="Numbering"/>
        <w:numPr>
          <w:ilvl w:val="0"/>
          <w:numId w:val="0"/>
        </w:numPr>
        <w:spacing w:before="0" w:after="0" w:line="288" w:lineRule="auto"/>
        <w:ind w:left="340" w:hanging="340"/>
        <w:rPr>
          <w:rFonts w:cs="Arial"/>
          <w:noProof w:val="0"/>
          <w:sz w:val="22"/>
          <w:szCs w:val="22"/>
          <w:lang w:val="en-GB"/>
        </w:rPr>
      </w:pPr>
    </w:p>
    <w:p w:rsidR="00624459" w:rsidRPr="00377638" w:rsidRDefault="00624459" w:rsidP="00624459">
      <w:pPr>
        <w:pStyle w:val="Numbering"/>
        <w:spacing w:before="0" w:after="0" w:line="288" w:lineRule="auto"/>
        <w:rPr>
          <w:rFonts w:cs="Arial"/>
          <w:noProof w:val="0"/>
          <w:sz w:val="22"/>
          <w:szCs w:val="22"/>
          <w:lang w:val="en-GB"/>
        </w:rPr>
      </w:pPr>
      <w:r w:rsidRPr="00377638">
        <w:rPr>
          <w:rFonts w:cs="Arial"/>
          <w:noProof w:val="0"/>
          <w:sz w:val="22"/>
          <w:szCs w:val="22"/>
          <w:lang w:val="en-GB"/>
        </w:rPr>
        <w:lastRenderedPageBreak/>
        <w:t>The abstract composition should be as follows:</w:t>
      </w:r>
    </w:p>
    <w:p w:rsidR="00624459" w:rsidRPr="00377638" w:rsidRDefault="00624459" w:rsidP="00624459">
      <w:pPr>
        <w:spacing w:after="0" w:line="288" w:lineRule="auto"/>
        <w:rPr>
          <w:rFonts w:ascii="Arial" w:hAnsi="Arial" w:cs="Arial"/>
          <w:lang w:val="en-GB"/>
        </w:rPr>
      </w:pPr>
    </w:p>
    <w:p w:rsidR="00624459" w:rsidRPr="00377638" w:rsidRDefault="00624459" w:rsidP="00624459">
      <w:pPr>
        <w:pStyle w:val="Title"/>
        <w:spacing w:line="288" w:lineRule="auto"/>
        <w:rPr>
          <w:rFonts w:cs="Arial"/>
          <w:sz w:val="22"/>
          <w:szCs w:val="22"/>
          <w:lang w:val="en-GB"/>
        </w:rPr>
      </w:pPr>
    </w:p>
    <w:p w:rsidR="00624459" w:rsidRPr="00377638" w:rsidRDefault="00624459" w:rsidP="00624459">
      <w:pPr>
        <w:pStyle w:val="Title"/>
        <w:spacing w:line="288" w:lineRule="auto"/>
        <w:rPr>
          <w:rFonts w:cs="Arial"/>
          <w:sz w:val="22"/>
          <w:szCs w:val="22"/>
          <w:lang w:val="en-GB"/>
        </w:rPr>
      </w:pPr>
      <w:r w:rsidRPr="00377638">
        <w:rPr>
          <w:rFonts w:cs="Arial"/>
          <w:sz w:val="22"/>
          <w:szCs w:val="22"/>
          <w:lang w:val="en-GB"/>
        </w:rPr>
        <w:t>case-and-SOLUTION title (15 words max)</w:t>
      </w:r>
    </w:p>
    <w:p w:rsidR="00624459" w:rsidRPr="00377638" w:rsidRDefault="00624459" w:rsidP="00624459">
      <w:pPr>
        <w:pStyle w:val="Authors"/>
        <w:spacing w:line="288" w:lineRule="auto"/>
        <w:rPr>
          <w:rFonts w:cs="Arial"/>
          <w:sz w:val="22"/>
          <w:szCs w:val="22"/>
          <w:lang w:val="en-GB"/>
        </w:rPr>
      </w:pPr>
    </w:p>
    <w:p w:rsidR="00624459" w:rsidRPr="00377638" w:rsidRDefault="00624459" w:rsidP="00624459">
      <w:pPr>
        <w:pStyle w:val="Authornames"/>
        <w:spacing w:before="0" w:after="0" w:line="288" w:lineRule="auto"/>
        <w:jc w:val="both"/>
        <w:rPr>
          <w:sz w:val="22"/>
          <w:szCs w:val="22"/>
        </w:rPr>
      </w:pPr>
      <w:r w:rsidRPr="00377638">
        <w:rPr>
          <w:sz w:val="22"/>
          <w:szCs w:val="22"/>
        </w:rPr>
        <w:t>Author Name*, Author Name**, initials then surnames, separated by commas</w:t>
      </w:r>
    </w:p>
    <w:p w:rsidR="00624459" w:rsidRPr="00377638" w:rsidRDefault="00624459" w:rsidP="00624459">
      <w:pPr>
        <w:pStyle w:val="Body"/>
        <w:spacing w:before="0" w:after="0" w:line="288" w:lineRule="auto"/>
        <w:rPr>
          <w:rFonts w:cs="Arial"/>
          <w:noProof w:val="0"/>
          <w:sz w:val="22"/>
          <w:szCs w:val="22"/>
          <w:lang w:val="en-GB"/>
        </w:rPr>
      </w:pPr>
      <w:r w:rsidRPr="00377638">
        <w:rPr>
          <w:rFonts w:cs="Arial"/>
          <w:noProof w:val="0"/>
          <w:sz w:val="22"/>
          <w:szCs w:val="22"/>
          <w:lang w:val="en-GB"/>
        </w:rPr>
        <w:t>*This is the first author’s address</w:t>
      </w:r>
    </w:p>
    <w:p w:rsidR="00624459" w:rsidRPr="00377638" w:rsidRDefault="00624459" w:rsidP="00624459">
      <w:pPr>
        <w:pStyle w:val="IWAAuthoraddress"/>
        <w:spacing w:line="288" w:lineRule="auto"/>
        <w:jc w:val="both"/>
        <w:rPr>
          <w:sz w:val="22"/>
          <w:szCs w:val="22"/>
        </w:rPr>
      </w:pPr>
      <w:r w:rsidRPr="00377638">
        <w:rPr>
          <w:sz w:val="22"/>
          <w:szCs w:val="22"/>
        </w:rPr>
        <w:t>**This is the second author’s address</w:t>
      </w:r>
    </w:p>
    <w:p w:rsidR="00624459" w:rsidRPr="00377638" w:rsidRDefault="00624459" w:rsidP="00624459">
      <w:pPr>
        <w:pStyle w:val="IWAAuthoraddress"/>
        <w:spacing w:line="288" w:lineRule="auto"/>
        <w:jc w:val="both"/>
        <w:rPr>
          <w:sz w:val="22"/>
          <w:szCs w:val="22"/>
        </w:rPr>
      </w:pPr>
      <w:r w:rsidRPr="00377638">
        <w:rPr>
          <w:sz w:val="22"/>
          <w:szCs w:val="22"/>
        </w:rPr>
        <w:t>Affiliations must be entered as follows: Organisation, City/ Town, Country, email address.</w:t>
      </w:r>
    </w:p>
    <w:p w:rsidR="00624459" w:rsidRPr="00377638" w:rsidRDefault="00624459" w:rsidP="00624459">
      <w:pPr>
        <w:spacing w:after="0" w:line="288" w:lineRule="auto"/>
        <w:rPr>
          <w:rFonts w:ascii="Arial" w:hAnsi="Arial" w:cs="Arial"/>
          <w:lang w:val="en-GB"/>
        </w:rPr>
      </w:pPr>
    </w:p>
    <w:p w:rsidR="00624459" w:rsidRPr="00377638" w:rsidRDefault="00624459" w:rsidP="00624459">
      <w:pPr>
        <w:pStyle w:val="IWAKeyword"/>
        <w:spacing w:line="288" w:lineRule="auto"/>
        <w:jc w:val="both"/>
        <w:rPr>
          <w:sz w:val="22"/>
          <w:szCs w:val="22"/>
        </w:rPr>
      </w:pPr>
      <w:r w:rsidRPr="00377638">
        <w:rPr>
          <w:b/>
          <w:bCs/>
          <w:sz w:val="22"/>
          <w:szCs w:val="22"/>
        </w:rPr>
        <w:t>Keywords</w:t>
      </w:r>
    </w:p>
    <w:p w:rsidR="00624459" w:rsidRPr="00377638" w:rsidRDefault="00624459" w:rsidP="00624459">
      <w:pPr>
        <w:pStyle w:val="IWAKeyword"/>
        <w:spacing w:line="288" w:lineRule="auto"/>
        <w:jc w:val="both"/>
        <w:rPr>
          <w:sz w:val="22"/>
          <w:szCs w:val="22"/>
        </w:rPr>
      </w:pPr>
      <w:r w:rsidRPr="00377638">
        <w:rPr>
          <w:sz w:val="22"/>
          <w:szCs w:val="22"/>
        </w:rPr>
        <w:t>Three keywords separated by semi-colons</w:t>
      </w:r>
      <w:r>
        <w:rPr>
          <w:sz w:val="22"/>
          <w:szCs w:val="22"/>
        </w:rPr>
        <w:t xml:space="preserve"> (;).</w:t>
      </w:r>
    </w:p>
    <w:p w:rsidR="00624459" w:rsidRPr="00377638" w:rsidRDefault="00624459" w:rsidP="00624459">
      <w:pPr>
        <w:pStyle w:val="IWAKeyword"/>
        <w:spacing w:line="288" w:lineRule="auto"/>
        <w:jc w:val="both"/>
        <w:rPr>
          <w:sz w:val="22"/>
          <w:szCs w:val="22"/>
        </w:rPr>
      </w:pPr>
    </w:p>
    <w:p w:rsidR="00624459" w:rsidRPr="00377638" w:rsidRDefault="00624459" w:rsidP="00624459">
      <w:pPr>
        <w:pStyle w:val="IWAFirstparagraph"/>
        <w:spacing w:line="288" w:lineRule="auto"/>
      </w:pPr>
      <w:r w:rsidRPr="00377638">
        <w:rPr>
          <w:b/>
          <w:bCs/>
        </w:rPr>
        <w:t>SDG link</w:t>
      </w:r>
    </w:p>
    <w:p w:rsidR="00624459" w:rsidRPr="00377638" w:rsidRDefault="00624459" w:rsidP="00624459">
      <w:pPr>
        <w:pStyle w:val="IWAFirstparagraph"/>
        <w:spacing w:line="288" w:lineRule="auto"/>
      </w:pPr>
      <w:r w:rsidRPr="00377638">
        <w:t>Max three SDG linkages separated by semi-colons</w:t>
      </w:r>
      <w:r>
        <w:t xml:space="preserve"> (;).</w:t>
      </w:r>
    </w:p>
    <w:p w:rsidR="00624459" w:rsidRPr="00377638" w:rsidRDefault="00624459" w:rsidP="00624459">
      <w:pPr>
        <w:pStyle w:val="Heading1"/>
        <w:spacing w:before="0" w:beforeAutospacing="0" w:after="0" w:afterAutospacing="0" w:line="288" w:lineRule="auto"/>
        <w:rPr>
          <w:rFonts w:ascii="Arial" w:hAnsi="Arial" w:cs="Arial"/>
          <w:sz w:val="22"/>
          <w:szCs w:val="22"/>
          <w:lang w:val="en-GB"/>
        </w:rPr>
      </w:pPr>
    </w:p>
    <w:p w:rsidR="00624459" w:rsidRPr="00377638" w:rsidRDefault="00624459" w:rsidP="00624459">
      <w:pPr>
        <w:pStyle w:val="Heading1"/>
        <w:spacing w:before="0" w:beforeAutospacing="0" w:after="0" w:afterAutospacing="0" w:line="288" w:lineRule="auto"/>
        <w:rPr>
          <w:rFonts w:ascii="Arial" w:hAnsi="Arial" w:cs="Arial"/>
          <w:sz w:val="22"/>
          <w:szCs w:val="22"/>
          <w:lang w:val="en-GB"/>
        </w:rPr>
      </w:pPr>
      <w:r w:rsidRPr="00377638">
        <w:rPr>
          <w:rFonts w:ascii="Arial" w:hAnsi="Arial" w:cs="Arial"/>
          <w:sz w:val="22"/>
          <w:szCs w:val="22"/>
          <w:lang w:val="en-GB"/>
        </w:rPr>
        <w:t>Background</w:t>
      </w:r>
    </w:p>
    <w:p w:rsidR="00624459" w:rsidRPr="00377638" w:rsidRDefault="00624459" w:rsidP="00624459">
      <w:pPr>
        <w:pStyle w:val="Body"/>
        <w:spacing w:before="0" w:after="0" w:line="288" w:lineRule="auto"/>
        <w:rPr>
          <w:rFonts w:cs="Arial"/>
          <w:noProof w:val="0"/>
          <w:sz w:val="22"/>
          <w:szCs w:val="22"/>
          <w:lang w:val="en-GB"/>
        </w:rPr>
      </w:pPr>
      <w:r w:rsidRPr="00377638">
        <w:rPr>
          <w:rFonts w:cs="Arial"/>
          <w:noProof w:val="0"/>
          <w:sz w:val="22"/>
          <w:szCs w:val="22"/>
          <w:lang w:val="en-GB"/>
        </w:rPr>
        <w:t>This section provides context to the case study and the solutions available. It gives year and date that case study was implemented.</w:t>
      </w:r>
    </w:p>
    <w:p w:rsidR="00624459" w:rsidRPr="00377638" w:rsidRDefault="00624459" w:rsidP="00624459">
      <w:pPr>
        <w:pStyle w:val="Body"/>
        <w:spacing w:before="0" w:after="0" w:line="288" w:lineRule="auto"/>
        <w:rPr>
          <w:rFonts w:cs="Arial"/>
          <w:noProof w:val="0"/>
          <w:sz w:val="22"/>
          <w:szCs w:val="22"/>
          <w:lang w:val="en-GB"/>
        </w:rPr>
      </w:pPr>
    </w:p>
    <w:p w:rsidR="00624459" w:rsidRPr="00377638" w:rsidRDefault="00624459" w:rsidP="00624459">
      <w:pPr>
        <w:pStyle w:val="Heading1"/>
        <w:spacing w:before="0" w:beforeAutospacing="0" w:after="0" w:afterAutospacing="0" w:line="288" w:lineRule="auto"/>
        <w:rPr>
          <w:rFonts w:ascii="Arial" w:hAnsi="Arial" w:cs="Arial"/>
          <w:sz w:val="22"/>
          <w:szCs w:val="22"/>
          <w:lang w:val="en-GB"/>
        </w:rPr>
      </w:pPr>
      <w:r w:rsidRPr="00377638">
        <w:rPr>
          <w:rFonts w:ascii="Arial" w:hAnsi="Arial" w:cs="Arial"/>
          <w:sz w:val="22"/>
          <w:szCs w:val="22"/>
          <w:lang w:val="en-GB"/>
        </w:rPr>
        <w:t>Methodology</w:t>
      </w:r>
    </w:p>
    <w:p w:rsidR="00624459" w:rsidRPr="00377638" w:rsidRDefault="00624459" w:rsidP="00624459">
      <w:pPr>
        <w:pStyle w:val="Body"/>
        <w:spacing w:before="0" w:after="0" w:line="288" w:lineRule="auto"/>
        <w:rPr>
          <w:rFonts w:cs="Arial"/>
          <w:noProof w:val="0"/>
          <w:sz w:val="22"/>
          <w:szCs w:val="22"/>
          <w:lang w:val="en-GB"/>
        </w:rPr>
      </w:pPr>
      <w:r w:rsidRPr="00377638">
        <w:rPr>
          <w:rFonts w:cs="Arial"/>
          <w:noProof w:val="0"/>
          <w:sz w:val="22"/>
          <w:szCs w:val="22"/>
          <w:lang w:val="en-GB"/>
        </w:rPr>
        <w:t>This section describes the approach, method, model, materials, et al. used during the research/study/project to collect and monitor the results leading into the results and findings.</w:t>
      </w:r>
    </w:p>
    <w:p w:rsidR="00624459" w:rsidRPr="00377638" w:rsidRDefault="00624459" w:rsidP="00624459">
      <w:pPr>
        <w:pStyle w:val="Body"/>
        <w:spacing w:before="0" w:after="0" w:line="288" w:lineRule="auto"/>
        <w:rPr>
          <w:rFonts w:cs="Arial"/>
          <w:noProof w:val="0"/>
          <w:sz w:val="22"/>
          <w:szCs w:val="22"/>
          <w:u w:val="single"/>
          <w:lang w:val="en-GB"/>
        </w:rPr>
      </w:pPr>
    </w:p>
    <w:p w:rsidR="00624459" w:rsidRPr="00377638" w:rsidRDefault="00624459" w:rsidP="00624459">
      <w:pPr>
        <w:pStyle w:val="Body"/>
        <w:spacing w:before="0" w:after="0" w:line="288" w:lineRule="auto"/>
        <w:rPr>
          <w:rFonts w:cs="Arial"/>
          <w:b/>
          <w:bCs/>
          <w:noProof w:val="0"/>
          <w:sz w:val="22"/>
          <w:szCs w:val="22"/>
          <w:lang w:val="en-GB"/>
        </w:rPr>
      </w:pPr>
      <w:r w:rsidRPr="00377638">
        <w:rPr>
          <w:rFonts w:cs="Arial"/>
          <w:b/>
          <w:bCs/>
          <w:noProof w:val="0"/>
          <w:sz w:val="22"/>
          <w:szCs w:val="22"/>
          <w:lang w:val="en-GB"/>
        </w:rPr>
        <w:t>Results and Findings</w:t>
      </w:r>
    </w:p>
    <w:p w:rsidR="00624459" w:rsidRPr="00377638" w:rsidRDefault="00624459" w:rsidP="00624459">
      <w:pPr>
        <w:pStyle w:val="Body"/>
        <w:spacing w:before="0" w:after="0" w:line="288" w:lineRule="auto"/>
        <w:rPr>
          <w:rFonts w:cs="Arial"/>
          <w:noProof w:val="0"/>
          <w:sz w:val="22"/>
          <w:szCs w:val="22"/>
          <w:lang w:val="en-GB"/>
        </w:rPr>
      </w:pPr>
      <w:r w:rsidRPr="00377638">
        <w:rPr>
          <w:rFonts w:cs="Arial"/>
          <w:noProof w:val="0"/>
          <w:sz w:val="22"/>
          <w:szCs w:val="22"/>
          <w:lang w:val="en-GB"/>
        </w:rPr>
        <w:t xml:space="preserve">This section provides and discuss the core results or expected findings (if work is still in progress) by means of tables, figures, equations and written interpretations. </w:t>
      </w:r>
    </w:p>
    <w:p w:rsidR="00624459" w:rsidRPr="00377638" w:rsidRDefault="00624459" w:rsidP="00624459">
      <w:pPr>
        <w:pStyle w:val="Body"/>
        <w:spacing w:before="0" w:after="0" w:line="288" w:lineRule="auto"/>
        <w:rPr>
          <w:rFonts w:cs="Arial"/>
          <w:noProof w:val="0"/>
          <w:sz w:val="22"/>
          <w:szCs w:val="22"/>
          <w:lang w:val="en-GB"/>
        </w:rPr>
      </w:pPr>
    </w:p>
    <w:p w:rsidR="00624459" w:rsidRPr="00377638" w:rsidRDefault="00624459" w:rsidP="00624459">
      <w:pPr>
        <w:pStyle w:val="Heading2"/>
        <w:spacing w:before="0" w:line="288" w:lineRule="auto"/>
        <w:rPr>
          <w:rFonts w:ascii="Arial" w:hAnsi="Arial" w:cs="Arial"/>
          <w:i/>
          <w:iCs/>
          <w:color w:val="auto"/>
          <w:sz w:val="22"/>
          <w:szCs w:val="22"/>
          <w:lang w:val="en-GB"/>
        </w:rPr>
      </w:pPr>
      <w:r w:rsidRPr="00377638">
        <w:rPr>
          <w:rFonts w:ascii="Arial" w:hAnsi="Arial" w:cs="Arial"/>
          <w:i/>
          <w:iCs/>
          <w:color w:val="auto"/>
          <w:sz w:val="22"/>
          <w:szCs w:val="22"/>
          <w:lang w:val="en-GB"/>
        </w:rPr>
        <w:t>Figures and Tables</w:t>
      </w:r>
    </w:p>
    <w:p w:rsidR="00624459" w:rsidRPr="00377638" w:rsidRDefault="00624459" w:rsidP="00624459">
      <w:pPr>
        <w:pStyle w:val="Body"/>
        <w:spacing w:before="0" w:after="0" w:line="288" w:lineRule="auto"/>
        <w:rPr>
          <w:rFonts w:cs="Arial"/>
          <w:noProof w:val="0"/>
          <w:sz w:val="22"/>
          <w:szCs w:val="22"/>
          <w:lang w:val="en-GB"/>
        </w:rPr>
      </w:pPr>
      <w:r w:rsidRPr="00377638">
        <w:rPr>
          <w:rFonts w:cs="Arial"/>
          <w:noProof w:val="0"/>
          <w:sz w:val="22"/>
          <w:szCs w:val="22"/>
          <w:lang w:val="en-GB"/>
        </w:rPr>
        <w:t xml:space="preserve">Figures and tables, both of which must have numbers and captions, can be included in a maximum of 3 pages at the end of the abstract. Colour images are welcome. Table and Figure titles must follow the following style: </w:t>
      </w:r>
    </w:p>
    <w:p w:rsidR="00624459" w:rsidRPr="00377638" w:rsidRDefault="00624459" w:rsidP="00624459">
      <w:pPr>
        <w:pStyle w:val="Body"/>
        <w:spacing w:before="0" w:after="0" w:line="288" w:lineRule="auto"/>
        <w:rPr>
          <w:rFonts w:cs="Arial"/>
          <w:noProof w:val="0"/>
          <w:sz w:val="22"/>
          <w:szCs w:val="22"/>
          <w:lang w:val="en-GB"/>
        </w:rPr>
      </w:pPr>
    </w:p>
    <w:p w:rsidR="00624459" w:rsidRPr="00377638" w:rsidRDefault="00624459" w:rsidP="00624459">
      <w:pPr>
        <w:pStyle w:val="Tabletitle"/>
        <w:spacing w:before="0" w:after="0" w:line="288" w:lineRule="auto"/>
        <w:rPr>
          <w:rFonts w:cs="Arial"/>
          <w:i/>
          <w:iCs/>
          <w:sz w:val="22"/>
          <w:szCs w:val="22"/>
        </w:rPr>
      </w:pPr>
      <w:r w:rsidRPr="00377638">
        <w:rPr>
          <w:rFonts w:cs="Arial"/>
          <w:b/>
          <w:bCs/>
          <w:i/>
          <w:iCs/>
          <w:sz w:val="22"/>
          <w:szCs w:val="22"/>
        </w:rPr>
        <w:t>Table 1.1</w:t>
      </w:r>
      <w:r w:rsidRPr="00377638">
        <w:rPr>
          <w:rFonts w:cs="Arial"/>
          <w:i/>
          <w:iCs/>
          <w:sz w:val="22"/>
          <w:szCs w:val="22"/>
        </w:rPr>
        <w:t xml:space="preserve"> “Table 1.1, 1.2 </w:t>
      </w:r>
      <w:proofErr w:type="spellStart"/>
      <w:r w:rsidRPr="00377638">
        <w:rPr>
          <w:rFonts w:cs="Arial"/>
          <w:i/>
          <w:iCs/>
          <w:sz w:val="22"/>
          <w:szCs w:val="22"/>
        </w:rPr>
        <w:t>etc</w:t>
      </w:r>
      <w:proofErr w:type="spellEnd"/>
      <w:r w:rsidRPr="00377638">
        <w:rPr>
          <w:rFonts w:cs="Arial"/>
          <w:i/>
          <w:iCs/>
          <w:sz w:val="22"/>
          <w:szCs w:val="22"/>
        </w:rPr>
        <w:t xml:space="preserve">” should be in bold and italic. Table captions appear </w:t>
      </w:r>
      <w:r w:rsidRPr="00377638">
        <w:rPr>
          <w:rFonts w:cs="Arial"/>
          <w:b/>
          <w:bCs/>
          <w:i/>
          <w:iCs/>
          <w:sz w:val="22"/>
          <w:szCs w:val="22"/>
        </w:rPr>
        <w:t>above</w:t>
      </w:r>
      <w:r w:rsidRPr="00377638">
        <w:rPr>
          <w:rFonts w:cs="Arial"/>
          <w:i/>
          <w:iCs/>
          <w:sz w:val="22"/>
          <w:szCs w:val="22"/>
        </w:rPr>
        <w:t xml:space="preserve"> tables.</w:t>
      </w:r>
    </w:p>
    <w:p w:rsidR="00624459" w:rsidRPr="00377638" w:rsidRDefault="00624459" w:rsidP="00624459">
      <w:pPr>
        <w:pStyle w:val="IWAFigureTableLegend"/>
        <w:spacing w:line="288" w:lineRule="auto"/>
        <w:jc w:val="both"/>
        <w:rPr>
          <w:i/>
          <w:iCs/>
          <w:sz w:val="22"/>
          <w:szCs w:val="22"/>
        </w:rPr>
      </w:pPr>
      <w:r w:rsidRPr="00377638">
        <w:rPr>
          <w:b/>
          <w:bCs/>
          <w:i/>
          <w:iCs/>
          <w:sz w:val="22"/>
          <w:szCs w:val="22"/>
        </w:rPr>
        <w:t>Figure 1.1</w:t>
      </w:r>
      <w:r w:rsidRPr="00377638">
        <w:rPr>
          <w:i/>
          <w:iCs/>
          <w:sz w:val="22"/>
          <w:szCs w:val="22"/>
        </w:rPr>
        <w:t xml:space="preserve"> “Figure 1.1, 1.2 </w:t>
      </w:r>
      <w:proofErr w:type="spellStart"/>
      <w:r w:rsidRPr="00377638">
        <w:rPr>
          <w:i/>
          <w:iCs/>
          <w:sz w:val="22"/>
          <w:szCs w:val="22"/>
        </w:rPr>
        <w:t>etc</w:t>
      </w:r>
      <w:proofErr w:type="spellEnd"/>
      <w:r w:rsidRPr="00377638">
        <w:rPr>
          <w:i/>
          <w:iCs/>
          <w:sz w:val="22"/>
          <w:szCs w:val="22"/>
        </w:rPr>
        <w:t xml:space="preserve">” should be in bold. Figure legends appear </w:t>
      </w:r>
      <w:r w:rsidRPr="00377638">
        <w:rPr>
          <w:b/>
          <w:bCs/>
          <w:i/>
          <w:iCs/>
          <w:sz w:val="22"/>
          <w:szCs w:val="22"/>
        </w:rPr>
        <w:t>below</w:t>
      </w:r>
      <w:r w:rsidRPr="00377638">
        <w:rPr>
          <w:i/>
          <w:iCs/>
          <w:sz w:val="22"/>
          <w:szCs w:val="22"/>
        </w:rPr>
        <w:t xml:space="preserve"> figures.</w:t>
      </w:r>
    </w:p>
    <w:p w:rsidR="00624459" w:rsidRPr="00377638" w:rsidRDefault="00624459" w:rsidP="00624459">
      <w:pPr>
        <w:pStyle w:val="IWAPaperTitle"/>
        <w:spacing w:line="288" w:lineRule="auto"/>
        <w:jc w:val="both"/>
        <w:rPr>
          <w:b w:val="0"/>
          <w:bCs w:val="0"/>
          <w:sz w:val="22"/>
          <w:szCs w:val="22"/>
        </w:rPr>
      </w:pPr>
    </w:p>
    <w:p w:rsidR="00624459" w:rsidRPr="00377638" w:rsidRDefault="00624459" w:rsidP="00624459">
      <w:pPr>
        <w:pStyle w:val="Heading2"/>
        <w:spacing w:before="0" w:line="288" w:lineRule="auto"/>
        <w:rPr>
          <w:rFonts w:ascii="Arial" w:hAnsi="Arial" w:cs="Arial"/>
          <w:i/>
          <w:iCs/>
          <w:color w:val="auto"/>
          <w:sz w:val="22"/>
          <w:szCs w:val="22"/>
          <w:lang w:val="en-GB"/>
        </w:rPr>
      </w:pPr>
      <w:r w:rsidRPr="00377638">
        <w:rPr>
          <w:rFonts w:ascii="Arial" w:hAnsi="Arial" w:cs="Arial"/>
          <w:i/>
          <w:iCs/>
          <w:color w:val="auto"/>
          <w:sz w:val="22"/>
          <w:szCs w:val="22"/>
          <w:lang w:val="en-GB"/>
        </w:rPr>
        <w:t>Equations</w:t>
      </w:r>
    </w:p>
    <w:p w:rsidR="00624459" w:rsidRPr="00377638" w:rsidRDefault="00624459" w:rsidP="00624459">
      <w:pPr>
        <w:pStyle w:val="Body"/>
        <w:spacing w:before="0" w:after="0" w:line="288" w:lineRule="auto"/>
        <w:rPr>
          <w:rFonts w:cs="Arial"/>
          <w:noProof w:val="0"/>
          <w:sz w:val="22"/>
          <w:szCs w:val="22"/>
          <w:lang w:val="en-GB"/>
        </w:rPr>
      </w:pPr>
      <w:r w:rsidRPr="00377638">
        <w:rPr>
          <w:rFonts w:cs="Arial"/>
          <w:noProof w:val="0"/>
          <w:sz w:val="22"/>
          <w:szCs w:val="22"/>
          <w:lang w:val="en-GB"/>
        </w:rPr>
        <w:t>Mathematical equations should be created using equation editor in Word. Equations should be centred between left and right margins and be separated by a blank line. All equations should be sequentially numbered using numbers in parentheses along the right margin.</w:t>
      </w:r>
    </w:p>
    <w:p w:rsidR="00624459" w:rsidRPr="00377638" w:rsidRDefault="00624459" w:rsidP="00624459">
      <w:pPr>
        <w:pStyle w:val="Body"/>
        <w:spacing w:before="0" w:after="0" w:line="288" w:lineRule="auto"/>
        <w:rPr>
          <w:rFonts w:cs="Arial"/>
          <w:noProof w:val="0"/>
          <w:sz w:val="22"/>
          <w:szCs w:val="22"/>
          <w:lang w:val="en-GB"/>
        </w:rPr>
      </w:pPr>
    </w:p>
    <w:p w:rsidR="00624459" w:rsidRPr="00377638" w:rsidRDefault="00624459" w:rsidP="00624459">
      <w:pPr>
        <w:pStyle w:val="Heading1"/>
        <w:spacing w:before="0" w:beforeAutospacing="0" w:after="0" w:afterAutospacing="0" w:line="288" w:lineRule="auto"/>
        <w:rPr>
          <w:rFonts w:ascii="Arial" w:hAnsi="Arial" w:cs="Arial"/>
          <w:sz w:val="22"/>
          <w:szCs w:val="22"/>
          <w:lang w:val="en-GB"/>
        </w:rPr>
      </w:pPr>
      <w:r w:rsidRPr="00377638">
        <w:rPr>
          <w:rFonts w:ascii="Arial" w:hAnsi="Arial" w:cs="Arial"/>
          <w:sz w:val="22"/>
          <w:szCs w:val="22"/>
          <w:lang w:val="en-GB"/>
        </w:rPr>
        <w:t>Conclusion</w:t>
      </w:r>
    </w:p>
    <w:p w:rsidR="00624459" w:rsidRPr="00377638" w:rsidRDefault="00624459" w:rsidP="00624459">
      <w:pPr>
        <w:pStyle w:val="Body"/>
        <w:spacing w:before="0" w:after="0" w:line="288" w:lineRule="auto"/>
        <w:rPr>
          <w:rFonts w:cs="Arial"/>
          <w:b/>
          <w:bCs/>
          <w:noProof w:val="0"/>
          <w:sz w:val="22"/>
          <w:szCs w:val="22"/>
          <w:lang w:val="en-GB"/>
        </w:rPr>
      </w:pPr>
      <w:r w:rsidRPr="00377638">
        <w:rPr>
          <w:rFonts w:cs="Arial"/>
          <w:noProof w:val="0"/>
          <w:sz w:val="22"/>
          <w:szCs w:val="22"/>
          <w:lang w:val="en-GB"/>
        </w:rPr>
        <w:t xml:space="preserve">This section makes short concise conclusions from the study or research, but avoid duplicating sentences from the Results/Findings section. </w:t>
      </w:r>
    </w:p>
    <w:p w:rsidR="00624459" w:rsidRPr="00377638" w:rsidRDefault="00624459" w:rsidP="00624459">
      <w:pPr>
        <w:pStyle w:val="IWAPaperTitle"/>
        <w:spacing w:line="288" w:lineRule="auto"/>
        <w:jc w:val="both"/>
        <w:rPr>
          <w:b w:val="0"/>
          <w:bCs w:val="0"/>
          <w:sz w:val="22"/>
          <w:szCs w:val="22"/>
        </w:rPr>
      </w:pPr>
    </w:p>
    <w:p w:rsidR="00624459" w:rsidRPr="00377638" w:rsidRDefault="00624459" w:rsidP="00624459">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88" w:lineRule="auto"/>
        <w:jc w:val="both"/>
        <w:rPr>
          <w:rFonts w:ascii="Arial" w:hAnsi="Arial" w:cs="Arial"/>
          <w:b/>
          <w:bCs/>
          <w:lang w:val="en-GB"/>
        </w:rPr>
      </w:pPr>
      <w:r w:rsidRPr="00377638">
        <w:rPr>
          <w:rFonts w:ascii="Arial" w:hAnsi="Arial" w:cs="Arial"/>
          <w:b/>
          <w:bCs/>
          <w:lang w:val="en-GB"/>
        </w:rPr>
        <w:t>References</w:t>
      </w:r>
    </w:p>
    <w:p w:rsidR="00624459" w:rsidRPr="00377638" w:rsidRDefault="00624459" w:rsidP="00624459">
      <w:pPr>
        <w:pStyle w:val="IWAPaperTitle"/>
        <w:spacing w:line="288" w:lineRule="auto"/>
        <w:jc w:val="both"/>
        <w:rPr>
          <w:b w:val="0"/>
          <w:bCs w:val="0"/>
          <w:sz w:val="22"/>
          <w:szCs w:val="22"/>
        </w:rPr>
      </w:pPr>
      <w:r w:rsidRPr="00377638">
        <w:rPr>
          <w:b w:val="0"/>
          <w:bCs w:val="0"/>
          <w:sz w:val="22"/>
          <w:szCs w:val="22"/>
        </w:rPr>
        <w:lastRenderedPageBreak/>
        <w:t xml:space="preserve">Select a maximum of three key references to support the abstract. Use the following style: </w:t>
      </w:r>
      <w:proofErr w:type="gramStart"/>
      <w:r w:rsidRPr="00377638">
        <w:rPr>
          <w:b w:val="0"/>
          <w:bCs w:val="0"/>
          <w:sz w:val="22"/>
          <w:szCs w:val="22"/>
        </w:rPr>
        <w:t>“..</w:t>
      </w:r>
      <w:proofErr w:type="gramEnd"/>
      <w:r w:rsidRPr="00377638">
        <w:rPr>
          <w:b w:val="0"/>
          <w:bCs w:val="0"/>
          <w:sz w:val="22"/>
          <w:szCs w:val="22"/>
        </w:rPr>
        <w:t xml:space="preserve">other researchers reported </w:t>
      </w:r>
      <w:r w:rsidRPr="00377638">
        <w:rPr>
          <w:b w:val="0"/>
          <w:bCs w:val="0"/>
          <w:sz w:val="22"/>
          <w:szCs w:val="22"/>
          <w:vertAlign w:val="superscript"/>
        </w:rPr>
        <w:t>1,2</w:t>
      </w:r>
      <w:r w:rsidRPr="00377638">
        <w:rPr>
          <w:b w:val="0"/>
          <w:bCs w:val="0"/>
          <w:sz w:val="22"/>
          <w:szCs w:val="22"/>
        </w:rPr>
        <w:t xml:space="preserve">…”. And link this reference to the number 1., 2. </w:t>
      </w:r>
      <w:proofErr w:type="spellStart"/>
      <w:r w:rsidRPr="00377638">
        <w:rPr>
          <w:b w:val="0"/>
          <w:bCs w:val="0"/>
          <w:sz w:val="22"/>
          <w:szCs w:val="22"/>
        </w:rPr>
        <w:t>etc</w:t>
      </w:r>
      <w:proofErr w:type="spellEnd"/>
      <w:r w:rsidRPr="00377638">
        <w:rPr>
          <w:b w:val="0"/>
          <w:bCs w:val="0"/>
          <w:sz w:val="22"/>
          <w:szCs w:val="22"/>
        </w:rPr>
        <w:t xml:space="preserve"> in the References section. </w:t>
      </w:r>
      <w:r w:rsidRPr="00377638">
        <w:rPr>
          <w:b w:val="0"/>
          <w:bCs w:val="0"/>
          <w:i/>
          <w:iCs/>
          <w:sz w:val="22"/>
          <w:szCs w:val="22"/>
        </w:rPr>
        <w:t>Example</w:t>
      </w:r>
      <w:r w:rsidRPr="00377638">
        <w:rPr>
          <w:b w:val="0"/>
          <w:bCs w:val="0"/>
          <w:sz w:val="22"/>
          <w:szCs w:val="22"/>
        </w:rPr>
        <w:t xml:space="preserve">: 1. Viljoen, M. 2012. </w:t>
      </w:r>
    </w:p>
    <w:p w:rsidR="00624459" w:rsidRPr="00377638" w:rsidRDefault="00624459" w:rsidP="00624459">
      <w:pPr>
        <w:pStyle w:val="IWAPaperTitle"/>
        <w:spacing w:line="288" w:lineRule="auto"/>
        <w:jc w:val="both"/>
        <w:rPr>
          <w:b w:val="0"/>
          <w:bCs w:val="0"/>
          <w:sz w:val="22"/>
          <w:szCs w:val="22"/>
        </w:rPr>
      </w:pPr>
    </w:p>
    <w:p w:rsidR="00624459" w:rsidRPr="00377638" w:rsidRDefault="00624459" w:rsidP="00624459">
      <w:pPr>
        <w:pStyle w:val="IWAPaperTitle"/>
        <w:spacing w:line="288" w:lineRule="auto"/>
        <w:jc w:val="both"/>
        <w:rPr>
          <w:b w:val="0"/>
          <w:bCs w:val="0"/>
          <w:sz w:val="22"/>
          <w:szCs w:val="22"/>
        </w:rPr>
      </w:pPr>
      <w:r w:rsidRPr="00377638">
        <w:rPr>
          <w:b w:val="0"/>
          <w:bCs w:val="0"/>
          <w:sz w:val="22"/>
          <w:szCs w:val="22"/>
        </w:rPr>
        <w:t xml:space="preserve">Use the following style for reference listings: </w:t>
      </w:r>
    </w:p>
    <w:p w:rsidR="00624459" w:rsidRPr="00377638" w:rsidRDefault="00624459" w:rsidP="00624459">
      <w:pPr>
        <w:pStyle w:val="IWAPaperTitle"/>
        <w:spacing w:line="288" w:lineRule="auto"/>
        <w:jc w:val="both"/>
        <w:rPr>
          <w:b w:val="0"/>
          <w:bCs w:val="0"/>
          <w:sz w:val="22"/>
          <w:szCs w:val="22"/>
        </w:rPr>
      </w:pPr>
    </w:p>
    <w:p w:rsidR="00624459" w:rsidRPr="00377638" w:rsidRDefault="00624459" w:rsidP="00624459">
      <w:pPr>
        <w:pStyle w:val="NormalWeb"/>
        <w:spacing w:before="0" w:beforeAutospacing="0" w:after="0" w:afterAutospacing="0" w:line="288" w:lineRule="auto"/>
        <w:jc w:val="both"/>
        <w:rPr>
          <w:rFonts w:ascii="Arial" w:hAnsi="Arial" w:cs="Arial"/>
          <w:sz w:val="20"/>
          <w:szCs w:val="20"/>
          <w:lang w:val="en-GB"/>
        </w:rPr>
      </w:pPr>
      <w:r w:rsidRPr="00377638">
        <w:rPr>
          <w:rFonts w:ascii="Arial" w:hAnsi="Arial" w:cs="Arial"/>
          <w:b/>
          <w:sz w:val="20"/>
          <w:szCs w:val="20"/>
          <w:lang w:val="en-GB"/>
        </w:rPr>
        <w:t>Report</w:t>
      </w:r>
      <w:r w:rsidRPr="00377638">
        <w:rPr>
          <w:rFonts w:ascii="Arial" w:hAnsi="Arial" w:cs="Arial"/>
          <w:sz w:val="20"/>
          <w:szCs w:val="20"/>
          <w:lang w:val="en-GB"/>
        </w:rPr>
        <w:t xml:space="preserve">: Viljoen, M. 2012 </w:t>
      </w:r>
      <w:r w:rsidRPr="00377638">
        <w:rPr>
          <w:rFonts w:ascii="Arial" w:hAnsi="Arial" w:cs="Arial"/>
          <w:i/>
          <w:iCs/>
          <w:sz w:val="20"/>
          <w:szCs w:val="20"/>
          <w:lang w:val="en-GB"/>
        </w:rPr>
        <w:t xml:space="preserve">Water Safety Planning in Municipalities. </w:t>
      </w:r>
      <w:r w:rsidRPr="00377638">
        <w:rPr>
          <w:rFonts w:ascii="Arial" w:hAnsi="Arial" w:cs="Arial"/>
          <w:sz w:val="20"/>
          <w:szCs w:val="20"/>
          <w:lang w:val="en-GB"/>
        </w:rPr>
        <w:t xml:space="preserve">Water Research Commission TT693/2012, Pretoria, South Africa </w:t>
      </w:r>
    </w:p>
    <w:p w:rsidR="00624459" w:rsidRPr="00377638" w:rsidRDefault="00624459" w:rsidP="00624459">
      <w:pPr>
        <w:pStyle w:val="NormalWeb"/>
        <w:spacing w:before="0" w:beforeAutospacing="0" w:after="0" w:afterAutospacing="0" w:line="288" w:lineRule="auto"/>
        <w:jc w:val="both"/>
        <w:rPr>
          <w:rFonts w:ascii="Arial" w:hAnsi="Arial" w:cs="Arial"/>
          <w:b/>
          <w:bCs/>
          <w:sz w:val="20"/>
          <w:szCs w:val="20"/>
          <w:lang w:val="en-GB"/>
        </w:rPr>
      </w:pPr>
    </w:p>
    <w:p w:rsidR="00624459" w:rsidRPr="00377638" w:rsidRDefault="00624459" w:rsidP="00624459">
      <w:pPr>
        <w:pStyle w:val="NormalWeb"/>
        <w:spacing w:before="0" w:beforeAutospacing="0" w:after="0" w:afterAutospacing="0" w:line="288" w:lineRule="auto"/>
        <w:jc w:val="both"/>
        <w:rPr>
          <w:rFonts w:ascii="Arial" w:hAnsi="Arial" w:cs="Arial"/>
          <w:sz w:val="20"/>
          <w:szCs w:val="20"/>
          <w:lang w:val="en-GB"/>
        </w:rPr>
      </w:pPr>
      <w:r w:rsidRPr="00377638">
        <w:rPr>
          <w:rFonts w:ascii="Arial" w:hAnsi="Arial" w:cs="Arial"/>
          <w:b/>
          <w:bCs/>
          <w:sz w:val="20"/>
          <w:szCs w:val="20"/>
          <w:lang w:val="en-GB"/>
        </w:rPr>
        <w:t>Journal:</w:t>
      </w:r>
      <w:r w:rsidRPr="00377638">
        <w:rPr>
          <w:rFonts w:ascii="Arial" w:hAnsi="Arial" w:cs="Arial"/>
          <w:sz w:val="20"/>
          <w:szCs w:val="20"/>
          <w:lang w:val="en-GB"/>
        </w:rPr>
        <w:t xml:space="preserve"> Robson, A.J., Jones, T.A. &amp; Reed, D.W. 1998 A study of national trend and variation in UK floods. </w:t>
      </w:r>
      <w:r w:rsidRPr="00377638">
        <w:rPr>
          <w:rFonts w:ascii="Arial" w:hAnsi="Arial" w:cs="Arial"/>
          <w:i/>
          <w:iCs/>
          <w:sz w:val="20"/>
          <w:szCs w:val="20"/>
          <w:lang w:val="en-GB"/>
        </w:rPr>
        <w:t xml:space="preserve">Int. J. </w:t>
      </w:r>
      <w:proofErr w:type="spellStart"/>
      <w:r w:rsidRPr="00377638">
        <w:rPr>
          <w:rFonts w:ascii="Arial" w:hAnsi="Arial" w:cs="Arial"/>
          <w:i/>
          <w:iCs/>
          <w:sz w:val="20"/>
          <w:szCs w:val="20"/>
          <w:lang w:val="en-GB"/>
        </w:rPr>
        <w:t>Climatol</w:t>
      </w:r>
      <w:proofErr w:type="spellEnd"/>
      <w:r w:rsidRPr="00377638">
        <w:rPr>
          <w:rFonts w:ascii="Arial" w:hAnsi="Arial" w:cs="Arial"/>
          <w:i/>
          <w:iCs/>
          <w:sz w:val="20"/>
          <w:szCs w:val="20"/>
          <w:lang w:val="en-GB"/>
        </w:rPr>
        <w:t>.</w:t>
      </w:r>
      <w:r w:rsidRPr="00377638">
        <w:rPr>
          <w:rFonts w:ascii="Arial" w:hAnsi="Arial" w:cs="Arial"/>
          <w:sz w:val="20"/>
          <w:szCs w:val="20"/>
          <w:lang w:val="en-GB"/>
        </w:rPr>
        <w:t xml:space="preserve"> </w:t>
      </w:r>
      <w:r w:rsidRPr="00377638">
        <w:rPr>
          <w:rFonts w:ascii="Arial" w:hAnsi="Arial" w:cs="Arial"/>
          <w:b/>
          <w:bCs/>
          <w:sz w:val="20"/>
          <w:szCs w:val="20"/>
          <w:lang w:val="en-GB"/>
        </w:rPr>
        <w:t>18</w:t>
      </w:r>
      <w:r w:rsidRPr="00377638">
        <w:rPr>
          <w:rFonts w:ascii="Arial" w:hAnsi="Arial" w:cs="Arial"/>
          <w:sz w:val="20"/>
          <w:szCs w:val="20"/>
          <w:lang w:val="en-GB"/>
        </w:rPr>
        <w:t xml:space="preserve">, 165–182. </w:t>
      </w:r>
    </w:p>
    <w:p w:rsidR="00624459" w:rsidRPr="00377638" w:rsidRDefault="00624459" w:rsidP="00624459">
      <w:pPr>
        <w:pStyle w:val="NormalWeb"/>
        <w:spacing w:before="0" w:beforeAutospacing="0" w:after="0" w:afterAutospacing="0" w:line="288" w:lineRule="auto"/>
        <w:jc w:val="both"/>
        <w:rPr>
          <w:rFonts w:ascii="Arial" w:hAnsi="Arial" w:cs="Arial"/>
          <w:b/>
          <w:bCs/>
          <w:sz w:val="20"/>
          <w:szCs w:val="20"/>
          <w:lang w:val="en-GB"/>
        </w:rPr>
      </w:pPr>
    </w:p>
    <w:p w:rsidR="00624459" w:rsidRPr="00377638" w:rsidRDefault="00624459" w:rsidP="00624459">
      <w:pPr>
        <w:pStyle w:val="NormalWeb"/>
        <w:spacing w:before="0" w:beforeAutospacing="0" w:after="0" w:afterAutospacing="0" w:line="288" w:lineRule="auto"/>
        <w:jc w:val="both"/>
        <w:rPr>
          <w:rFonts w:ascii="Arial" w:hAnsi="Arial" w:cs="Arial"/>
          <w:sz w:val="20"/>
          <w:szCs w:val="20"/>
          <w:lang w:val="en-GB"/>
        </w:rPr>
      </w:pPr>
      <w:r w:rsidRPr="00377638">
        <w:rPr>
          <w:rFonts w:ascii="Arial" w:hAnsi="Arial" w:cs="Arial"/>
          <w:b/>
          <w:bCs/>
          <w:sz w:val="20"/>
          <w:szCs w:val="20"/>
          <w:lang w:val="en-GB"/>
        </w:rPr>
        <w:t>Book:</w:t>
      </w:r>
      <w:r w:rsidRPr="00377638">
        <w:rPr>
          <w:rFonts w:ascii="Arial" w:hAnsi="Arial" w:cs="Arial"/>
          <w:sz w:val="20"/>
          <w:szCs w:val="20"/>
          <w:lang w:val="en-GB"/>
        </w:rPr>
        <w:t xml:space="preserve"> Metcalf and Eddy. 2015 </w:t>
      </w:r>
      <w:r w:rsidRPr="00377638">
        <w:rPr>
          <w:rFonts w:ascii="Arial" w:hAnsi="Arial" w:cs="Arial"/>
          <w:i/>
          <w:iCs/>
          <w:sz w:val="20"/>
          <w:szCs w:val="20"/>
          <w:lang w:val="en-GB"/>
        </w:rPr>
        <w:t>Wastewater Engineering.</w:t>
      </w:r>
      <w:r w:rsidRPr="00377638">
        <w:rPr>
          <w:rFonts w:ascii="Arial" w:hAnsi="Arial" w:cs="Arial"/>
          <w:sz w:val="20"/>
          <w:szCs w:val="20"/>
          <w:lang w:val="en-GB"/>
        </w:rPr>
        <w:t xml:space="preserve"> IWA Publishing, London. </w:t>
      </w:r>
    </w:p>
    <w:p w:rsidR="00624459" w:rsidRPr="00377638" w:rsidRDefault="00624459" w:rsidP="00624459">
      <w:pPr>
        <w:pStyle w:val="NormalWeb"/>
        <w:spacing w:before="0" w:beforeAutospacing="0" w:after="0" w:afterAutospacing="0" w:line="288" w:lineRule="auto"/>
        <w:jc w:val="both"/>
        <w:rPr>
          <w:rFonts w:ascii="Arial" w:hAnsi="Arial" w:cs="Arial"/>
          <w:b/>
          <w:bCs/>
          <w:sz w:val="20"/>
          <w:szCs w:val="20"/>
          <w:lang w:val="en-GB"/>
        </w:rPr>
      </w:pPr>
    </w:p>
    <w:p w:rsidR="00624459" w:rsidRPr="00377638" w:rsidRDefault="00624459" w:rsidP="00624459">
      <w:pPr>
        <w:pStyle w:val="NormalWeb"/>
        <w:spacing w:before="0" w:beforeAutospacing="0" w:after="0" w:afterAutospacing="0" w:line="288" w:lineRule="auto"/>
        <w:jc w:val="both"/>
        <w:rPr>
          <w:rFonts w:ascii="Arial" w:hAnsi="Arial" w:cs="Arial"/>
          <w:sz w:val="20"/>
          <w:szCs w:val="20"/>
          <w:lang w:val="en-GB"/>
        </w:rPr>
      </w:pPr>
      <w:r w:rsidRPr="00377638">
        <w:rPr>
          <w:rFonts w:ascii="Arial" w:hAnsi="Arial" w:cs="Arial"/>
          <w:b/>
          <w:bCs/>
          <w:sz w:val="20"/>
          <w:szCs w:val="20"/>
          <w:lang w:val="en-GB"/>
        </w:rPr>
        <w:t>Edited book:</w:t>
      </w:r>
      <w:r w:rsidRPr="00377638">
        <w:rPr>
          <w:rFonts w:ascii="Arial" w:hAnsi="Arial" w:cs="Arial"/>
          <w:sz w:val="20"/>
          <w:szCs w:val="20"/>
          <w:lang w:val="en-GB"/>
        </w:rPr>
        <w:t xml:space="preserve"> Yoshida, Z. 1963 Physical properties of </w:t>
      </w:r>
      <w:r w:rsidRPr="00377638">
        <w:rPr>
          <w:rFonts w:ascii="Arial" w:hAnsi="Arial" w:cs="Arial"/>
          <w:i/>
          <w:iCs/>
          <w:sz w:val="20"/>
          <w:szCs w:val="20"/>
          <w:lang w:val="en-GB"/>
        </w:rPr>
        <w:t>snow</w:t>
      </w:r>
      <w:r w:rsidRPr="00377638">
        <w:rPr>
          <w:rFonts w:ascii="Arial" w:hAnsi="Arial" w:cs="Arial"/>
          <w:sz w:val="20"/>
          <w:szCs w:val="20"/>
          <w:lang w:val="en-GB"/>
        </w:rPr>
        <w:t xml:space="preserve">. In: </w:t>
      </w:r>
      <w:r w:rsidRPr="00377638">
        <w:rPr>
          <w:rFonts w:ascii="Arial" w:hAnsi="Arial" w:cs="Arial"/>
          <w:i/>
          <w:iCs/>
          <w:sz w:val="20"/>
          <w:szCs w:val="20"/>
          <w:lang w:val="en-GB"/>
        </w:rPr>
        <w:t>Ice and Snow</w:t>
      </w:r>
      <w:r w:rsidRPr="00377638">
        <w:rPr>
          <w:rFonts w:ascii="Arial" w:hAnsi="Arial" w:cs="Arial"/>
          <w:sz w:val="20"/>
          <w:szCs w:val="20"/>
          <w:lang w:val="en-GB"/>
        </w:rPr>
        <w:t xml:space="preserve"> (W. </w:t>
      </w:r>
      <w:proofErr w:type="spellStart"/>
      <w:r w:rsidRPr="00377638">
        <w:rPr>
          <w:rFonts w:ascii="Arial" w:hAnsi="Arial" w:cs="Arial"/>
          <w:sz w:val="20"/>
          <w:szCs w:val="20"/>
          <w:lang w:val="en-GB"/>
        </w:rPr>
        <w:t>Kingery</w:t>
      </w:r>
      <w:proofErr w:type="spellEnd"/>
      <w:r w:rsidRPr="00377638">
        <w:rPr>
          <w:rFonts w:ascii="Arial" w:hAnsi="Arial" w:cs="Arial"/>
          <w:sz w:val="20"/>
          <w:szCs w:val="20"/>
          <w:lang w:val="en-GB"/>
        </w:rPr>
        <w:t xml:space="preserve">, ed.). MIT Press, Cambridge, Massachusetts, USA, pp. 124–148. </w:t>
      </w:r>
    </w:p>
    <w:p w:rsidR="00035405" w:rsidRPr="00624459" w:rsidRDefault="00035405">
      <w:pPr>
        <w:rPr>
          <w:rFonts w:ascii="Arial" w:eastAsia="Times New Roman" w:hAnsi="Arial" w:cs="Arial"/>
          <w:b/>
          <w:caps/>
          <w:kern w:val="28"/>
          <w:lang w:val="en-GB"/>
        </w:rPr>
      </w:pPr>
      <w:bookmarkStart w:id="0" w:name="_GoBack"/>
      <w:bookmarkEnd w:id="0"/>
    </w:p>
    <w:sectPr w:rsidR="00035405" w:rsidRPr="00624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um-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1" w15:restartNumberingAfterBreak="0">
    <w:nsid w:val="53EE0C59"/>
    <w:multiLevelType w:val="hybridMultilevel"/>
    <w:tmpl w:val="14F6A8B8"/>
    <w:lvl w:ilvl="0" w:tplc="0B04F8E6">
      <w:start w:val="80"/>
      <w:numFmt w:val="bullet"/>
      <w:lvlText w:val=""/>
      <w:lvlJc w:val="left"/>
      <w:pPr>
        <w:ind w:left="720" w:hanging="360"/>
      </w:pPr>
      <w:rPr>
        <w:rFonts w:ascii="Symbol" w:eastAsia="Times New Roman" w:hAnsi="Symbol" w:cs="Optimum-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59"/>
    <w:rsid w:val="00035405"/>
    <w:rsid w:val="006244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1DC2"/>
  <w15:chartTrackingRefBased/>
  <w15:docId w15:val="{4483061F-E9E7-4477-8D67-C1823DAB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59"/>
  </w:style>
  <w:style w:type="paragraph" w:styleId="Heading1">
    <w:name w:val="heading 1"/>
    <w:basedOn w:val="Normal"/>
    <w:link w:val="Heading1Char"/>
    <w:uiPriority w:val="9"/>
    <w:qFormat/>
    <w:rsid w:val="00624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6244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459"/>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62445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244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nhideWhenUsed/>
    <w:rsid w:val="00624459"/>
    <w:rPr>
      <w:color w:val="0000FF"/>
      <w:u w:val="single"/>
    </w:rPr>
  </w:style>
  <w:style w:type="paragraph" w:customStyle="1" w:styleId="IWAKeyword">
    <w:name w:val="(IWA) Keyword"/>
    <w:basedOn w:val="Normal"/>
    <w:next w:val="Heading1"/>
    <w:uiPriority w:val="99"/>
    <w:rsid w:val="00624459"/>
    <w:pPr>
      <w:suppressLineNumbers/>
      <w:suppressAutoHyphens/>
      <w:overflowPunct w:val="0"/>
      <w:autoSpaceDE w:val="0"/>
      <w:autoSpaceDN w:val="0"/>
      <w:adjustRightInd w:val="0"/>
      <w:spacing w:after="0" w:line="220" w:lineRule="atLeast"/>
      <w:jc w:val="center"/>
      <w:textAlignment w:val="baseline"/>
    </w:pPr>
    <w:rPr>
      <w:rFonts w:ascii="Arial" w:eastAsia="Times New Roman" w:hAnsi="Arial" w:cs="Arial"/>
      <w:sz w:val="18"/>
      <w:szCs w:val="18"/>
      <w:lang w:val="en-GB"/>
    </w:rPr>
  </w:style>
  <w:style w:type="paragraph" w:customStyle="1" w:styleId="IWAPaperTitle">
    <w:name w:val="(IWA) Paper Title"/>
    <w:basedOn w:val="Normal"/>
    <w:uiPriority w:val="99"/>
    <w:rsid w:val="00624459"/>
    <w:pPr>
      <w:spacing w:after="0" w:line="240" w:lineRule="auto"/>
      <w:jc w:val="center"/>
    </w:pPr>
    <w:rPr>
      <w:rFonts w:ascii="Arial" w:eastAsia="Times New Roman" w:hAnsi="Arial" w:cs="Arial"/>
      <w:b/>
      <w:bCs/>
      <w:sz w:val="28"/>
      <w:szCs w:val="28"/>
      <w:lang w:val="en-GB"/>
    </w:rPr>
  </w:style>
  <w:style w:type="paragraph" w:customStyle="1" w:styleId="IWAFirstparagraph">
    <w:name w:val="(IWA) First paragraph"/>
    <w:basedOn w:val="Normal"/>
    <w:next w:val="Normal"/>
    <w:uiPriority w:val="99"/>
    <w:rsid w:val="00624459"/>
    <w:pPr>
      <w:suppressLineNumbers/>
      <w:overflowPunct w:val="0"/>
      <w:autoSpaceDE w:val="0"/>
      <w:autoSpaceDN w:val="0"/>
      <w:adjustRightInd w:val="0"/>
      <w:spacing w:after="0" w:line="240" w:lineRule="atLeast"/>
      <w:jc w:val="both"/>
      <w:textAlignment w:val="baseline"/>
    </w:pPr>
    <w:rPr>
      <w:rFonts w:ascii="Arial" w:eastAsia="Times New Roman" w:hAnsi="Arial" w:cs="Arial"/>
      <w:lang w:val="en-GB"/>
    </w:rPr>
  </w:style>
  <w:style w:type="paragraph" w:customStyle="1" w:styleId="IWAAuthoraddress">
    <w:name w:val="(IWA) Author address"/>
    <w:basedOn w:val="Normal"/>
    <w:next w:val="Normal"/>
    <w:uiPriority w:val="99"/>
    <w:rsid w:val="00624459"/>
    <w:pPr>
      <w:suppressLineNumbers/>
      <w:suppressAutoHyphens/>
      <w:overflowPunct w:val="0"/>
      <w:autoSpaceDE w:val="0"/>
      <w:autoSpaceDN w:val="0"/>
      <w:adjustRightInd w:val="0"/>
      <w:spacing w:after="0" w:line="220" w:lineRule="atLeast"/>
      <w:jc w:val="center"/>
      <w:textAlignment w:val="baseline"/>
    </w:pPr>
    <w:rPr>
      <w:rFonts w:ascii="Arial" w:eastAsia="Times New Roman" w:hAnsi="Arial" w:cs="Arial"/>
      <w:sz w:val="18"/>
      <w:szCs w:val="18"/>
      <w:lang w:val="en-GB"/>
    </w:rPr>
  </w:style>
  <w:style w:type="paragraph" w:customStyle="1" w:styleId="IWAFigureTableLegend">
    <w:name w:val="(IWA) Figure/Table Legend"/>
    <w:basedOn w:val="Normal"/>
    <w:uiPriority w:val="99"/>
    <w:rsid w:val="00624459"/>
    <w:pPr>
      <w:spacing w:after="0" w:line="240" w:lineRule="auto"/>
    </w:pPr>
    <w:rPr>
      <w:rFonts w:ascii="Arial" w:eastAsia="Times New Roman" w:hAnsi="Arial" w:cs="Arial"/>
      <w:sz w:val="18"/>
      <w:szCs w:val="18"/>
      <w:lang w:val="en-GB"/>
    </w:rPr>
  </w:style>
  <w:style w:type="paragraph" w:customStyle="1" w:styleId="Authornames">
    <w:name w:val="Author name(s)"/>
    <w:basedOn w:val="Normal"/>
    <w:next w:val="Normal"/>
    <w:uiPriority w:val="99"/>
    <w:rsid w:val="00624459"/>
    <w:pPr>
      <w:suppressLineNumbers/>
      <w:suppressAutoHyphens/>
      <w:overflowPunct w:val="0"/>
      <w:autoSpaceDE w:val="0"/>
      <w:autoSpaceDN w:val="0"/>
      <w:adjustRightInd w:val="0"/>
      <w:spacing w:before="240" w:after="120" w:line="240" w:lineRule="exact"/>
      <w:textAlignment w:val="baseline"/>
    </w:pPr>
    <w:rPr>
      <w:rFonts w:ascii="Arial" w:eastAsia="Times New Roman" w:hAnsi="Arial" w:cs="Arial"/>
      <w:b/>
      <w:bCs/>
      <w:sz w:val="20"/>
      <w:szCs w:val="20"/>
      <w:lang w:val="en-GB"/>
    </w:rPr>
  </w:style>
  <w:style w:type="paragraph" w:customStyle="1" w:styleId="Tabletitle">
    <w:name w:val="Table title"/>
    <w:basedOn w:val="Normal"/>
    <w:next w:val="Normal"/>
    <w:uiPriority w:val="99"/>
    <w:rsid w:val="00624459"/>
    <w:pPr>
      <w:keepNext/>
      <w:keepLines/>
      <w:widowControl w:val="0"/>
      <w:suppressLineNumbers/>
      <w:overflowPunct w:val="0"/>
      <w:autoSpaceDE w:val="0"/>
      <w:autoSpaceDN w:val="0"/>
      <w:adjustRightInd w:val="0"/>
      <w:spacing w:before="160" w:after="120" w:line="200" w:lineRule="exact"/>
      <w:jc w:val="both"/>
      <w:textAlignment w:val="baseline"/>
    </w:pPr>
    <w:rPr>
      <w:rFonts w:ascii="Arial" w:eastAsia="Times New Roman" w:hAnsi="Arial" w:cs="Times New Roman"/>
      <w:sz w:val="18"/>
      <w:szCs w:val="20"/>
      <w:lang w:val="en-GB"/>
    </w:rPr>
  </w:style>
  <w:style w:type="paragraph" w:customStyle="1" w:styleId="Body">
    <w:name w:val="Body"/>
    <w:basedOn w:val="Normal"/>
    <w:rsid w:val="00624459"/>
    <w:pPr>
      <w:spacing w:before="60" w:after="60" w:line="240" w:lineRule="auto"/>
      <w:jc w:val="both"/>
    </w:pPr>
    <w:rPr>
      <w:rFonts w:ascii="Arial" w:eastAsia="Times New Roman" w:hAnsi="Arial" w:cs="Times New Roman"/>
      <w:noProof/>
      <w:sz w:val="20"/>
      <w:szCs w:val="20"/>
      <w:lang w:val="en-AU"/>
    </w:rPr>
  </w:style>
  <w:style w:type="paragraph" w:styleId="Title">
    <w:name w:val="Title"/>
    <w:basedOn w:val="Normal"/>
    <w:link w:val="TitleChar"/>
    <w:qFormat/>
    <w:rsid w:val="00624459"/>
    <w:pPr>
      <w:spacing w:after="0" w:line="280" w:lineRule="exact"/>
      <w:jc w:val="center"/>
      <w:outlineLvl w:val="0"/>
    </w:pPr>
    <w:rPr>
      <w:rFonts w:ascii="Arial" w:eastAsia="Times New Roman" w:hAnsi="Arial" w:cs="Times New Roman"/>
      <w:b/>
      <w:caps/>
      <w:kern w:val="28"/>
      <w:sz w:val="24"/>
      <w:szCs w:val="20"/>
      <w:lang w:val="en-AU"/>
    </w:rPr>
  </w:style>
  <w:style w:type="character" w:customStyle="1" w:styleId="TitleChar">
    <w:name w:val="Title Char"/>
    <w:basedOn w:val="DefaultParagraphFont"/>
    <w:link w:val="Title"/>
    <w:rsid w:val="00624459"/>
    <w:rPr>
      <w:rFonts w:ascii="Arial" w:eastAsia="Times New Roman" w:hAnsi="Arial" w:cs="Times New Roman"/>
      <w:b/>
      <w:caps/>
      <w:kern w:val="28"/>
      <w:sz w:val="24"/>
      <w:szCs w:val="20"/>
      <w:lang w:val="en-AU"/>
    </w:rPr>
  </w:style>
  <w:style w:type="paragraph" w:customStyle="1" w:styleId="Numbering">
    <w:name w:val="Numbering"/>
    <w:basedOn w:val="Normal"/>
    <w:rsid w:val="00624459"/>
    <w:pPr>
      <w:numPr>
        <w:numId w:val="1"/>
      </w:numPr>
      <w:tabs>
        <w:tab w:val="clear" w:pos="360"/>
        <w:tab w:val="left" w:pos="340"/>
        <w:tab w:val="left" w:pos="680"/>
      </w:tabs>
      <w:spacing w:before="60" w:after="60" w:line="240" w:lineRule="exact"/>
      <w:ind w:left="340" w:hanging="340"/>
      <w:jc w:val="both"/>
    </w:pPr>
    <w:rPr>
      <w:rFonts w:ascii="Arial" w:eastAsia="Times New Roman" w:hAnsi="Arial" w:cs="Times New Roman"/>
      <w:noProof/>
      <w:sz w:val="20"/>
      <w:szCs w:val="20"/>
      <w:lang w:val="en-AU"/>
    </w:rPr>
  </w:style>
  <w:style w:type="paragraph" w:customStyle="1" w:styleId="Authors">
    <w:name w:val="Authors"/>
    <w:basedOn w:val="Normal"/>
    <w:rsid w:val="00624459"/>
    <w:pPr>
      <w:spacing w:after="0" w:line="280" w:lineRule="exact"/>
      <w:jc w:val="center"/>
    </w:pPr>
    <w:rPr>
      <w:rFonts w:ascii="Arial" w:eastAsia="Times New Roman" w:hAnsi="Arial" w:cs="Times New Roman"/>
      <w:bCs/>
      <w:sz w:val="24"/>
      <w:szCs w:val="20"/>
      <w:lang w:val="en-AU"/>
    </w:rPr>
  </w:style>
  <w:style w:type="paragraph" w:styleId="ListParagraph">
    <w:name w:val="List Paragraph"/>
    <w:basedOn w:val="Normal"/>
    <w:uiPriority w:val="34"/>
    <w:qFormat/>
    <w:rsid w:val="00624459"/>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Tanys</dc:creator>
  <cp:keywords/>
  <dc:description/>
  <cp:lastModifiedBy>Tanys</cp:lastModifiedBy>
  <cp:revision>1</cp:revision>
  <dcterms:created xsi:type="dcterms:W3CDTF">2019-07-02T08:08:00Z</dcterms:created>
  <dcterms:modified xsi:type="dcterms:W3CDTF">2019-07-02T08:10:00Z</dcterms:modified>
</cp:coreProperties>
</file>